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5F" w:rsidRPr="00B876A7" w:rsidRDefault="006C5511" w:rsidP="00B876A7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56"/>
          <w:szCs w:val="72"/>
        </w:rPr>
        <w:t>Week</w:t>
      </w:r>
      <w:proofErr w:type="spellEnd"/>
      <w:r>
        <w:rPr>
          <w:rFonts w:ascii="Times New Roman" w:hAnsi="Times New Roman" w:cs="Times New Roman"/>
          <w:sz w:val="56"/>
          <w:szCs w:val="72"/>
        </w:rPr>
        <w:t xml:space="preserve"> 24</w:t>
      </w:r>
      <w:bookmarkStart w:id="0" w:name="_GoBack"/>
      <w:bookmarkEnd w:id="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6C5511" w:rsidRPr="00B876A7" w:rsidTr="006C5511">
        <w:trPr>
          <w:trHeight w:hRule="exact" w:val="1855"/>
        </w:trPr>
        <w:tc>
          <w:tcPr>
            <w:tcW w:w="3119" w:type="dxa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>moon</w:t>
            </w:r>
            <w:proofErr w:type="spellEnd"/>
          </w:p>
        </w:tc>
        <w:tc>
          <w:tcPr>
            <w:tcW w:w="3118" w:type="dxa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E3A3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A natural satellite of a planet; an object that revolves around a planet.</w:t>
            </w:r>
            <w:r w:rsidRPr="007E3A30">
              <w:rPr>
                <w:rStyle w:val="apple-converted-space"/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</w:p>
        </w:tc>
        <w:tc>
          <w:tcPr>
            <w:tcW w:w="3118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</w:rPr>
            </w:pPr>
            <w:r w:rsidRPr="007E3A3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E532A50" wp14:editId="378B329A">
                  <wp:extent cx="1482234" cy="1105175"/>
                  <wp:effectExtent l="0" t="0" r="3810" b="0"/>
                  <wp:docPr id="20" name="Picture 20" descr="http://static.hdw.eweb4.com/media/wallpapers_1920x1200/photography/1/1/full-moon-at-the-end-of-the-road-photography-hd-wallpaper-1920x1200-9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tatic.hdw.eweb4.com/media/wallpapers_1920x1200/photography/1/1/full-moon-at-the-end-of-the-road-photography-hd-wallpaper-1920x1200-9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332" cy="111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11" w:rsidRPr="00B876A7" w:rsidTr="006C5511">
        <w:trPr>
          <w:trHeight w:hRule="exact" w:val="1981"/>
        </w:trPr>
        <w:tc>
          <w:tcPr>
            <w:tcW w:w="3119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>craters</w:t>
            </w:r>
            <w:proofErr w:type="spellEnd"/>
          </w:p>
        </w:tc>
        <w:tc>
          <w:tcPr>
            <w:tcW w:w="3118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E3A3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The cup-shaped depression or cavity on the surface of the earth</w:t>
            </w:r>
            <w:r w:rsidRPr="007E3A30"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FFFFF"/>
                <w:lang w:val="en-US"/>
              </w:rPr>
              <w:t>.</w:t>
            </w:r>
          </w:p>
        </w:tc>
        <w:tc>
          <w:tcPr>
            <w:tcW w:w="3118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</w:rPr>
            </w:pPr>
            <w:r w:rsidRPr="007E3A3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113502C" wp14:editId="7CF77C46">
                  <wp:extent cx="1020679" cy="890380"/>
                  <wp:effectExtent l="0" t="0" r="8255" b="5080"/>
                  <wp:docPr id="21" name="Picture 21" descr="http://www.lpi.usra.edu/nlsi/education/hsResearch/crateringLab/images/GPN-2000-001487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pi.usra.edu/nlsi/education/hsResearch/crateringLab/images/GPN-2000-001487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47" cy="90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11" w:rsidRPr="00B876A7" w:rsidTr="006C5511">
        <w:trPr>
          <w:trHeight w:hRule="exact" w:val="1702"/>
        </w:trPr>
        <w:tc>
          <w:tcPr>
            <w:tcW w:w="3119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E3A30">
              <w:rPr>
                <w:rFonts w:ascii="Times New Roman" w:hAnsi="Times New Roman" w:cs="Times New Roman"/>
                <w:sz w:val="44"/>
                <w:szCs w:val="44"/>
              </w:rPr>
              <w:t>Maria</w:t>
            </w:r>
          </w:p>
        </w:tc>
        <w:tc>
          <w:tcPr>
            <w:tcW w:w="3118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E3A3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plains on the moon’s surface.</w:t>
            </w:r>
          </w:p>
        </w:tc>
        <w:tc>
          <w:tcPr>
            <w:tcW w:w="3118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</w:rPr>
            </w:pPr>
            <w:r w:rsidRPr="007E3A3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AA56CBA" wp14:editId="2748E0CE">
                  <wp:extent cx="1188552" cy="1078469"/>
                  <wp:effectExtent l="0" t="0" r="0" b="7620"/>
                  <wp:docPr id="22" name="Picture 22" descr="http://www.oglethorpe.edu/faculty/~m_rulison/Astronomy/Chap%2008/Images/ma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oglethorpe.edu/faculty/~m_rulison/Astronomy/Chap%2008/Images/ma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27" cy="10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11" w:rsidRPr="00B876A7" w:rsidTr="006C5511">
        <w:trPr>
          <w:trHeight w:hRule="exact" w:val="1702"/>
        </w:trPr>
        <w:tc>
          <w:tcPr>
            <w:tcW w:w="3119" w:type="dxa"/>
            <w:vAlign w:val="center"/>
          </w:tcPr>
          <w:p w:rsidR="006C5511" w:rsidRPr="00B876A7" w:rsidRDefault="006C5511" w:rsidP="006C551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876A7">
              <w:rPr>
                <w:rFonts w:ascii="Times New Roman" w:hAnsi="Times New Roman" w:cs="Times New Roman"/>
                <w:sz w:val="44"/>
                <w:szCs w:val="44"/>
              </w:rPr>
              <w:t>Gravity</w:t>
            </w:r>
            <w:proofErr w:type="spellEnd"/>
          </w:p>
        </w:tc>
        <w:tc>
          <w:tcPr>
            <w:tcW w:w="3118" w:type="dxa"/>
            <w:vAlign w:val="center"/>
          </w:tcPr>
          <w:p w:rsidR="006C5511" w:rsidRPr="00B876A7" w:rsidRDefault="006C5511" w:rsidP="006C55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6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force that pulls objects toward each other.</w:t>
            </w:r>
          </w:p>
        </w:tc>
        <w:tc>
          <w:tcPr>
            <w:tcW w:w="3118" w:type="dxa"/>
            <w:vAlign w:val="center"/>
          </w:tcPr>
          <w:p w:rsidR="006C5511" w:rsidRPr="00B876A7" w:rsidRDefault="006C5511" w:rsidP="006C5511">
            <w:pPr>
              <w:jc w:val="center"/>
              <w:rPr>
                <w:rFonts w:ascii="Times New Roman" w:hAnsi="Times New Roman" w:cs="Times New Roman"/>
              </w:rPr>
            </w:pPr>
            <w:r w:rsidRPr="00B876A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672127C" wp14:editId="013BEEED">
                  <wp:extent cx="1202112" cy="1130344"/>
                  <wp:effectExtent l="0" t="0" r="0" b="0"/>
                  <wp:docPr id="4" name="Picture 4" descr="http://www.nasa.gov/images/content/417776main_future-we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asa.gov/images/content/417776main_future-we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78" cy="115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11" w:rsidRPr="00B876A7" w:rsidTr="0065504E">
        <w:trPr>
          <w:trHeight w:hRule="exact" w:val="1720"/>
        </w:trPr>
        <w:tc>
          <w:tcPr>
            <w:tcW w:w="3119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>moon</w:t>
            </w:r>
            <w:proofErr w:type="spellEnd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>phases</w:t>
            </w:r>
            <w:proofErr w:type="spellEnd"/>
          </w:p>
        </w:tc>
        <w:tc>
          <w:tcPr>
            <w:tcW w:w="3118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E3A3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 change in the appearance of the moon’s shape as it orbits Earth.  </w:t>
            </w:r>
          </w:p>
        </w:tc>
        <w:tc>
          <w:tcPr>
            <w:tcW w:w="3118" w:type="dxa"/>
            <w:vAlign w:val="center"/>
          </w:tcPr>
          <w:p w:rsidR="006C5511" w:rsidRPr="007E3A30" w:rsidRDefault="006C5511" w:rsidP="006C5511">
            <w:pPr>
              <w:ind w:right="157"/>
              <w:jc w:val="center"/>
              <w:rPr>
                <w:rFonts w:ascii="Times New Roman" w:hAnsi="Times New Roman" w:cs="Times New Roman"/>
              </w:rPr>
            </w:pPr>
            <w:r w:rsidRPr="007E3A3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3499F56" wp14:editId="6A728AA5">
                  <wp:extent cx="1838325" cy="1378744"/>
                  <wp:effectExtent l="0" t="0" r="0" b="0"/>
                  <wp:docPr id="13" name="Picture 13" descr="http://www.planetsforkids.org/upload/-moon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sforkids.org/upload/-moon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345" cy="138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11" w:rsidRPr="00B876A7" w:rsidTr="0065504E">
        <w:trPr>
          <w:trHeight w:hRule="exact" w:val="1621"/>
        </w:trPr>
        <w:tc>
          <w:tcPr>
            <w:tcW w:w="3119" w:type="dxa"/>
            <w:vAlign w:val="center"/>
          </w:tcPr>
          <w:p w:rsidR="006C5511" w:rsidRPr="00B876A7" w:rsidRDefault="006C5511" w:rsidP="006C551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876A7">
              <w:rPr>
                <w:rFonts w:ascii="Times New Roman" w:hAnsi="Times New Roman" w:cs="Times New Roman"/>
                <w:sz w:val="44"/>
                <w:szCs w:val="44"/>
              </w:rPr>
              <w:t>tide</w:t>
            </w:r>
            <w:proofErr w:type="spellEnd"/>
          </w:p>
        </w:tc>
        <w:tc>
          <w:tcPr>
            <w:tcW w:w="3118" w:type="dxa"/>
            <w:vAlign w:val="center"/>
          </w:tcPr>
          <w:p w:rsidR="006C5511" w:rsidRPr="00B876A7" w:rsidRDefault="006C5511" w:rsidP="006C55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6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rise and call in the water level. </w:t>
            </w:r>
          </w:p>
        </w:tc>
        <w:tc>
          <w:tcPr>
            <w:tcW w:w="3118" w:type="dxa"/>
            <w:vAlign w:val="center"/>
          </w:tcPr>
          <w:p w:rsidR="006C5511" w:rsidRPr="00B876A7" w:rsidRDefault="006C5511" w:rsidP="006C5511">
            <w:pPr>
              <w:jc w:val="center"/>
              <w:rPr>
                <w:rFonts w:ascii="Times New Roman" w:hAnsi="Times New Roman" w:cs="Times New Roman"/>
              </w:rPr>
            </w:pPr>
            <w:r w:rsidRPr="00B876A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73DD09B" wp14:editId="29789D08">
                  <wp:extent cx="1758778" cy="1162050"/>
                  <wp:effectExtent l="0" t="0" r="0" b="0"/>
                  <wp:docPr id="6" name="Picture 6" descr="http://topnews.in/law/files/high-tide-in-mumbai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opnews.in/law/files/high-tide-in-mumbai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546" cy="117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11" w:rsidRPr="00B876A7" w:rsidTr="00952794">
        <w:trPr>
          <w:trHeight w:hRule="exact" w:val="2179"/>
        </w:trPr>
        <w:tc>
          <w:tcPr>
            <w:tcW w:w="3119" w:type="dxa"/>
            <w:vAlign w:val="center"/>
          </w:tcPr>
          <w:p w:rsidR="006C5511" w:rsidRPr="00B876A7" w:rsidRDefault="006C5511" w:rsidP="006C551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876A7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astronomer</w:t>
            </w:r>
            <w:proofErr w:type="spellEnd"/>
          </w:p>
        </w:tc>
        <w:tc>
          <w:tcPr>
            <w:tcW w:w="3118" w:type="dxa"/>
          </w:tcPr>
          <w:p w:rsidR="006C5511" w:rsidRPr="00B876A7" w:rsidRDefault="006C5511" w:rsidP="006C55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C5511" w:rsidRPr="00B876A7" w:rsidRDefault="006C5511" w:rsidP="006C55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6A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An expert in</w:t>
            </w:r>
            <w:r w:rsidRPr="00B876A7">
              <w:rPr>
                <w:rStyle w:val="apple-converted-space"/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 </w:t>
            </w:r>
            <w:hyperlink r:id="rId14" w:history="1">
              <w:r w:rsidRPr="00B876A7">
                <w:rPr>
                  <w:rStyle w:val="Hyperlink"/>
                  <w:rFonts w:ascii="Times New Roman" w:hAnsi="Times New Roman" w:cs="Times New Roman"/>
                  <w:color w:val="000000" w:themeColor="text1"/>
                  <w:sz w:val="32"/>
                  <w:szCs w:val="32"/>
                  <w:shd w:val="clear" w:color="auto" w:fill="FFFFFF"/>
                  <w:lang w:val="en-US"/>
                </w:rPr>
                <w:t>a</w:t>
              </w:r>
              <w:r w:rsidRPr="00B876A7">
                <w:rPr>
                  <w:rStyle w:val="Hyperlink"/>
                  <w:rFonts w:ascii="Times New Roman" w:hAnsi="Times New Roman" w:cs="Times New Roman"/>
                  <w:color w:val="000000" w:themeColor="text1"/>
                  <w:sz w:val="32"/>
                  <w:szCs w:val="32"/>
                  <w:u w:val="none"/>
                  <w:shd w:val="clear" w:color="auto" w:fill="FFFFFF"/>
                  <w:lang w:val="en-US"/>
                </w:rPr>
                <w:t>stronomy</w:t>
              </w:r>
            </w:hyperlink>
            <w:r w:rsidRPr="00B876A7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; a scientific observer of the celestial bodies.</w:t>
            </w:r>
          </w:p>
        </w:tc>
        <w:tc>
          <w:tcPr>
            <w:tcW w:w="3118" w:type="dxa"/>
            <w:vAlign w:val="center"/>
          </w:tcPr>
          <w:p w:rsidR="006C5511" w:rsidRPr="00B876A7" w:rsidRDefault="006C5511" w:rsidP="006C5511">
            <w:pPr>
              <w:jc w:val="center"/>
              <w:rPr>
                <w:rFonts w:ascii="Times New Roman" w:hAnsi="Times New Roman" w:cs="Times New Roman"/>
                <w:noProof/>
                <w:color w:val="0000FF"/>
                <w:lang w:val="en-US"/>
              </w:rPr>
            </w:pPr>
            <w:r w:rsidRPr="00B876A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32D03C4" wp14:editId="40F63119">
                  <wp:extent cx="1647825" cy="1235869"/>
                  <wp:effectExtent l="0" t="0" r="0" b="2540"/>
                  <wp:docPr id="8" name="Picture 8" descr="http://www.herald.co.zw/wp-content/uploads/2013/10/astronom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herald.co.zw/wp-content/uploads/2013/10/astronom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30" cy="124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11" w:rsidRPr="00B876A7" w:rsidTr="003F2CD3">
        <w:trPr>
          <w:trHeight w:hRule="exact" w:val="2152"/>
        </w:trPr>
        <w:tc>
          <w:tcPr>
            <w:tcW w:w="3119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E3A30">
              <w:rPr>
                <w:rFonts w:ascii="Times New Roman" w:hAnsi="Times New Roman" w:cs="Times New Roman"/>
                <w:sz w:val="44"/>
                <w:szCs w:val="44"/>
              </w:rPr>
              <w:t xml:space="preserve">full </w:t>
            </w:r>
            <w:proofErr w:type="spellStart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>moon</w:t>
            </w:r>
            <w:proofErr w:type="spellEnd"/>
          </w:p>
        </w:tc>
        <w:tc>
          <w:tcPr>
            <w:tcW w:w="3118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E3A30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  <w:lang w:val="en-US"/>
              </w:rPr>
              <w:t>The phase of the moon in which its whole disk is illuminated</w:t>
            </w:r>
          </w:p>
        </w:tc>
        <w:tc>
          <w:tcPr>
            <w:tcW w:w="3118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</w:rPr>
            </w:pPr>
            <w:r w:rsidRPr="007E3A3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FC65D14" wp14:editId="37EDAFAB">
                  <wp:extent cx="1752600" cy="1243260"/>
                  <wp:effectExtent l="0" t="0" r="0" b="0"/>
                  <wp:docPr id="17" name="Picture 17" descr="http://i.telegraph.co.uk/multimedia/archive/02624/Full-Moon_262411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.telegraph.co.uk/multimedia/archive/02624/Full-Moon_262411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151" cy="126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11" w:rsidRPr="00B876A7" w:rsidTr="006C5511">
        <w:trPr>
          <w:trHeight w:hRule="exact" w:val="1369"/>
        </w:trPr>
        <w:tc>
          <w:tcPr>
            <w:tcW w:w="3119" w:type="dxa"/>
            <w:vAlign w:val="center"/>
          </w:tcPr>
          <w:p w:rsidR="006C5511" w:rsidRPr="00B876A7" w:rsidRDefault="006C5511" w:rsidP="006C551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B876A7">
              <w:rPr>
                <w:rFonts w:ascii="Times New Roman" w:hAnsi="Times New Roman" w:cs="Times New Roman"/>
                <w:sz w:val="44"/>
                <w:szCs w:val="44"/>
              </w:rPr>
              <w:t>revolve</w:t>
            </w:r>
            <w:proofErr w:type="spellEnd"/>
          </w:p>
        </w:tc>
        <w:tc>
          <w:tcPr>
            <w:tcW w:w="3118" w:type="dxa"/>
            <w:vAlign w:val="center"/>
          </w:tcPr>
          <w:p w:rsidR="006C5511" w:rsidRPr="00B876A7" w:rsidRDefault="006C5511" w:rsidP="006C55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876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Earth does this around the sun once a year.</w:t>
            </w:r>
          </w:p>
        </w:tc>
        <w:tc>
          <w:tcPr>
            <w:tcW w:w="3118" w:type="dxa"/>
            <w:vAlign w:val="center"/>
          </w:tcPr>
          <w:p w:rsidR="006C5511" w:rsidRPr="00B876A7" w:rsidRDefault="006C5511" w:rsidP="006C5511">
            <w:pPr>
              <w:jc w:val="center"/>
              <w:rPr>
                <w:rFonts w:ascii="Times New Roman" w:hAnsi="Times New Roman" w:cs="Times New Roman"/>
                <w:noProof/>
                <w:color w:val="0000FF"/>
                <w:lang w:val="en-US"/>
              </w:rPr>
            </w:pPr>
            <w:r w:rsidRPr="00B876A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4790013" wp14:editId="2104A149">
                  <wp:extent cx="1617307" cy="742950"/>
                  <wp:effectExtent l="0" t="0" r="2540" b="0"/>
                  <wp:docPr id="9" name="Picture 9" descr="http://mail.colonial.net/~hkaiter/aa_newest_images/earth_revolution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il.colonial.net/~hkaiter/aa_newest_images/earth_revolution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169" cy="75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11" w:rsidRPr="00B876A7" w:rsidTr="006C5511">
        <w:trPr>
          <w:trHeight w:hRule="exact" w:val="1981"/>
        </w:trPr>
        <w:tc>
          <w:tcPr>
            <w:tcW w:w="3119" w:type="dxa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>First</w:t>
            </w:r>
            <w:proofErr w:type="spellEnd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>quarter</w:t>
            </w:r>
            <w:proofErr w:type="spellEnd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>moon</w:t>
            </w:r>
            <w:proofErr w:type="spellEnd"/>
          </w:p>
        </w:tc>
        <w:tc>
          <w:tcPr>
            <w:tcW w:w="3118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E3A30">
              <w:rPr>
                <w:rStyle w:val="apple-converted-space"/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7E3A30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  <w:lang w:val="en-US"/>
              </w:rPr>
              <w:t>During this phase of the</w:t>
            </w:r>
            <w:r w:rsidRPr="007E3A30">
              <w:rPr>
                <w:rStyle w:val="apple-converted-space"/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7E3A30">
              <w:rPr>
                <w:rFonts w:ascii="Times New Roman" w:hAnsi="Times New Roman" w:cs="Times New Roman"/>
                <w:bCs/>
                <w:color w:val="222222"/>
                <w:sz w:val="32"/>
                <w:szCs w:val="32"/>
                <w:shd w:val="clear" w:color="auto" w:fill="FFFFFF"/>
                <w:lang w:val="en-US"/>
              </w:rPr>
              <w:t>moon</w:t>
            </w:r>
            <w:r w:rsidRPr="007E3A30">
              <w:rPr>
                <w:rStyle w:val="apple-converted-space"/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  <w:lang w:val="en-US"/>
              </w:rPr>
              <w:t> </w:t>
            </w:r>
            <w:r w:rsidRPr="007E3A30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  <w:lang w:val="en-US"/>
              </w:rPr>
              <w:t xml:space="preserve">fifty percent of it is illuminated and visible from the Earth. </w:t>
            </w:r>
          </w:p>
        </w:tc>
        <w:tc>
          <w:tcPr>
            <w:tcW w:w="3118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</w:rPr>
            </w:pPr>
            <w:r w:rsidRPr="007E3A3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9AC32D4" wp14:editId="6E26C987">
                  <wp:extent cx="835861" cy="1201307"/>
                  <wp:effectExtent l="0" t="0" r="2540" b="0"/>
                  <wp:docPr id="18" name="Picture 18" descr="http://thumbs.dreamstime.com/x/first-quarter-moon-1740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humbs.dreamstime.com/x/first-quarter-moon-1740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80" cy="121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11" w:rsidRPr="00B876A7" w:rsidTr="00E8324E">
        <w:trPr>
          <w:trHeight w:hRule="exact" w:val="2440"/>
        </w:trPr>
        <w:tc>
          <w:tcPr>
            <w:tcW w:w="3119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E3A30">
              <w:rPr>
                <w:rFonts w:ascii="Times New Roman" w:hAnsi="Times New Roman" w:cs="Times New Roman"/>
                <w:sz w:val="44"/>
                <w:szCs w:val="44"/>
              </w:rPr>
              <w:t xml:space="preserve">new </w:t>
            </w:r>
            <w:proofErr w:type="spellStart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>moon</w:t>
            </w:r>
            <w:proofErr w:type="spellEnd"/>
          </w:p>
        </w:tc>
        <w:tc>
          <w:tcPr>
            <w:tcW w:w="3118" w:type="dxa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E3A3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  <w:lang w:val="en-US"/>
              </w:rPr>
              <w:t>The moon either when in conjunction with the sun or soon after, being either invisible or visible only as a slender crescent</w:t>
            </w:r>
          </w:p>
        </w:tc>
        <w:tc>
          <w:tcPr>
            <w:tcW w:w="3118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noProof/>
                <w:color w:val="0000FF"/>
                <w:lang w:val="en-US"/>
              </w:rPr>
            </w:pPr>
            <w:r w:rsidRPr="007E3A3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10E2A11" wp14:editId="7770A8E9">
                  <wp:extent cx="1157403" cy="1154068"/>
                  <wp:effectExtent l="0" t="0" r="5080" b="8255"/>
                  <wp:docPr id="19" name="Picture 19" descr="http://blog.spafinder.com/wp-content/uploads/New-M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log.spafinder.com/wp-content/uploads/New-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92" cy="117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11" w:rsidRPr="00B876A7" w:rsidTr="006C5511">
        <w:trPr>
          <w:trHeight w:hRule="exact" w:val="2629"/>
        </w:trPr>
        <w:tc>
          <w:tcPr>
            <w:tcW w:w="3119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>Third</w:t>
            </w:r>
            <w:proofErr w:type="spellEnd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>quarter</w:t>
            </w:r>
            <w:proofErr w:type="spellEnd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7E3A30">
              <w:rPr>
                <w:rFonts w:ascii="Times New Roman" w:hAnsi="Times New Roman" w:cs="Times New Roman"/>
                <w:sz w:val="44"/>
                <w:szCs w:val="44"/>
              </w:rPr>
              <w:t>moon</w:t>
            </w:r>
            <w:proofErr w:type="spellEnd"/>
          </w:p>
        </w:tc>
        <w:tc>
          <w:tcPr>
            <w:tcW w:w="3118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E3A30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  <w:lang w:val="en-US"/>
              </w:rPr>
              <w:t>One-half illuminated by the sun</w:t>
            </w:r>
            <w:r w:rsidRPr="007E3A3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3118" w:type="dxa"/>
            <w:vAlign w:val="center"/>
          </w:tcPr>
          <w:p w:rsidR="006C5511" w:rsidRPr="007E3A30" w:rsidRDefault="006C5511" w:rsidP="006C5511">
            <w:pPr>
              <w:jc w:val="center"/>
              <w:rPr>
                <w:rFonts w:ascii="Times New Roman" w:hAnsi="Times New Roman" w:cs="Times New Roman"/>
                <w:noProof/>
                <w:color w:val="0000FF"/>
                <w:lang w:val="en-US"/>
              </w:rPr>
            </w:pPr>
            <w:r w:rsidRPr="007E3A30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80CF193" wp14:editId="639C62DA">
                  <wp:extent cx="1152846" cy="864636"/>
                  <wp:effectExtent l="0" t="0" r="0" b="0"/>
                  <wp:docPr id="16" name="Picture 16" descr="http://d1jqu7g1y74ds1.cloudfront.net/wp-content/uploads/2010/06/Flying-Across-the-Mo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1jqu7g1y74ds1.cloudfront.net/wp-content/uploads/2010/06/Flying-Across-the-Mo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43" cy="887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1EB" w:rsidRPr="00B876A7" w:rsidRDefault="004571EB" w:rsidP="006C5511">
      <w:pPr>
        <w:rPr>
          <w:rFonts w:ascii="Times New Roman" w:hAnsi="Times New Roman" w:cs="Times New Roman"/>
        </w:rPr>
      </w:pPr>
    </w:p>
    <w:sectPr w:rsidR="004571EB" w:rsidRPr="00B876A7" w:rsidSect="006C5511">
      <w:headerReference w:type="default" r:id="rId21"/>
      <w:pgSz w:w="12240" w:h="15840" w:code="1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FE" w:rsidRDefault="00E43BFE" w:rsidP="00B876A7">
      <w:pPr>
        <w:spacing w:after="0" w:line="240" w:lineRule="auto"/>
      </w:pPr>
      <w:r>
        <w:separator/>
      </w:r>
    </w:p>
  </w:endnote>
  <w:endnote w:type="continuationSeparator" w:id="0">
    <w:p w:rsidR="00E43BFE" w:rsidRDefault="00E43BFE" w:rsidP="00B8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FE" w:rsidRDefault="00E43BFE" w:rsidP="00B876A7">
      <w:pPr>
        <w:spacing w:after="0" w:line="240" w:lineRule="auto"/>
      </w:pPr>
      <w:r>
        <w:separator/>
      </w:r>
    </w:p>
  </w:footnote>
  <w:footnote w:type="continuationSeparator" w:id="0">
    <w:p w:rsidR="00E43BFE" w:rsidRDefault="00E43BFE" w:rsidP="00B8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A7" w:rsidRPr="000A5DCD" w:rsidRDefault="00B876A7" w:rsidP="00B876A7">
    <w:pPr>
      <w:pStyle w:val="Header"/>
      <w:jc w:val="center"/>
      <w:rPr>
        <w:sz w:val="40"/>
      </w:rPr>
    </w:pPr>
    <w:proofErr w:type="spellStart"/>
    <w:r w:rsidRPr="000A5DCD">
      <w:rPr>
        <w:sz w:val="40"/>
      </w:rPr>
      <w:t>Fourth</w:t>
    </w:r>
    <w:proofErr w:type="spellEnd"/>
    <w:r w:rsidRPr="000A5DCD">
      <w:rPr>
        <w:sz w:val="40"/>
      </w:rPr>
      <w:t xml:space="preserve"> Grade </w:t>
    </w:r>
    <w:proofErr w:type="spellStart"/>
    <w:r w:rsidRPr="000A5DCD">
      <w:rPr>
        <w:sz w:val="40"/>
      </w:rPr>
      <w:t>Science</w:t>
    </w:r>
    <w:proofErr w:type="spellEnd"/>
    <w:r w:rsidRPr="000A5DCD">
      <w:rPr>
        <w:sz w:val="40"/>
      </w:rPr>
      <w:t xml:space="preserve"> </w:t>
    </w:r>
    <w:proofErr w:type="spellStart"/>
    <w:r w:rsidRPr="000A5DCD">
      <w:rPr>
        <w:sz w:val="40"/>
      </w:rPr>
      <w:t>Vocabulary</w:t>
    </w:r>
    <w:proofErr w:type="spellEnd"/>
    <w:r w:rsidRPr="000A5DCD">
      <w:rPr>
        <w:sz w:val="40"/>
      </w:rPr>
      <w:t xml:space="preserve"> </w:t>
    </w:r>
    <w:proofErr w:type="spellStart"/>
    <w:r w:rsidRPr="000A5DCD">
      <w:rPr>
        <w:sz w:val="40"/>
      </w:rPr>
      <w:t>Words</w:t>
    </w:r>
    <w:proofErr w:type="spellEnd"/>
  </w:p>
  <w:p w:rsidR="00B876A7" w:rsidRDefault="00B876A7" w:rsidP="00B876A7"/>
  <w:p w:rsidR="00B876A7" w:rsidRDefault="00B87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EBA"/>
    <w:multiLevelType w:val="multilevel"/>
    <w:tmpl w:val="5B90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A5AD5"/>
    <w:multiLevelType w:val="multilevel"/>
    <w:tmpl w:val="D56E7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06"/>
    <w:rsid w:val="0000346F"/>
    <w:rsid w:val="00030760"/>
    <w:rsid w:val="00057779"/>
    <w:rsid w:val="0009717D"/>
    <w:rsid w:val="000D7B64"/>
    <w:rsid w:val="000F61FF"/>
    <w:rsid w:val="00107F3A"/>
    <w:rsid w:val="00144A8A"/>
    <w:rsid w:val="00156BCF"/>
    <w:rsid w:val="00191BCB"/>
    <w:rsid w:val="001B4853"/>
    <w:rsid w:val="001F0F5C"/>
    <w:rsid w:val="002151B1"/>
    <w:rsid w:val="002154FE"/>
    <w:rsid w:val="002539A6"/>
    <w:rsid w:val="00263E13"/>
    <w:rsid w:val="00296BB9"/>
    <w:rsid w:val="002C0F6C"/>
    <w:rsid w:val="00310BC6"/>
    <w:rsid w:val="00312107"/>
    <w:rsid w:val="00343360"/>
    <w:rsid w:val="003A2C3A"/>
    <w:rsid w:val="00403D4F"/>
    <w:rsid w:val="0041404E"/>
    <w:rsid w:val="004168AD"/>
    <w:rsid w:val="004300F5"/>
    <w:rsid w:val="0044493D"/>
    <w:rsid w:val="004571EB"/>
    <w:rsid w:val="00457C26"/>
    <w:rsid w:val="004A7257"/>
    <w:rsid w:val="004C7A91"/>
    <w:rsid w:val="004E5A95"/>
    <w:rsid w:val="00506F06"/>
    <w:rsid w:val="00511A99"/>
    <w:rsid w:val="0054022A"/>
    <w:rsid w:val="005418D3"/>
    <w:rsid w:val="00571D4A"/>
    <w:rsid w:val="005D3AE9"/>
    <w:rsid w:val="005E058C"/>
    <w:rsid w:val="005E3E0F"/>
    <w:rsid w:val="005F0FB4"/>
    <w:rsid w:val="00613D3C"/>
    <w:rsid w:val="0065504E"/>
    <w:rsid w:val="00674BA9"/>
    <w:rsid w:val="00693C7B"/>
    <w:rsid w:val="006A6AEE"/>
    <w:rsid w:val="006C5511"/>
    <w:rsid w:val="007F50C8"/>
    <w:rsid w:val="00843B54"/>
    <w:rsid w:val="00881012"/>
    <w:rsid w:val="0088390D"/>
    <w:rsid w:val="00895EF9"/>
    <w:rsid w:val="008B001C"/>
    <w:rsid w:val="008C0718"/>
    <w:rsid w:val="008D0C5F"/>
    <w:rsid w:val="008F129D"/>
    <w:rsid w:val="00933398"/>
    <w:rsid w:val="00971CF0"/>
    <w:rsid w:val="00976B69"/>
    <w:rsid w:val="009A0056"/>
    <w:rsid w:val="00A00576"/>
    <w:rsid w:val="00A30735"/>
    <w:rsid w:val="00A50F42"/>
    <w:rsid w:val="00AD0906"/>
    <w:rsid w:val="00B75028"/>
    <w:rsid w:val="00B876A7"/>
    <w:rsid w:val="00BC4551"/>
    <w:rsid w:val="00BF2AF4"/>
    <w:rsid w:val="00C1563F"/>
    <w:rsid w:val="00C516B3"/>
    <w:rsid w:val="00C65FAE"/>
    <w:rsid w:val="00CC4F4B"/>
    <w:rsid w:val="00CD534E"/>
    <w:rsid w:val="00D92831"/>
    <w:rsid w:val="00D9433C"/>
    <w:rsid w:val="00DC1EDF"/>
    <w:rsid w:val="00DE758B"/>
    <w:rsid w:val="00E43BFE"/>
    <w:rsid w:val="00E47121"/>
    <w:rsid w:val="00E658DD"/>
    <w:rsid w:val="00E82046"/>
    <w:rsid w:val="00EA15FE"/>
    <w:rsid w:val="00EC0736"/>
    <w:rsid w:val="00EC1674"/>
    <w:rsid w:val="00F45F0A"/>
    <w:rsid w:val="00F86B9D"/>
    <w:rsid w:val="00F90B4B"/>
    <w:rsid w:val="00F97B8D"/>
    <w:rsid w:val="00FB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FFF08-E348-45AC-B70A-D925DC6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EB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06"/>
    <w:rPr>
      <w:rFonts w:ascii="Tahoma" w:hAnsi="Tahoma" w:cs="Tahoma"/>
      <w:sz w:val="16"/>
      <w:szCs w:val="16"/>
      <w:lang w:val="es-MX"/>
    </w:rPr>
  </w:style>
  <w:style w:type="character" w:customStyle="1" w:styleId="apple-converted-space">
    <w:name w:val="apple-converted-space"/>
    <w:basedOn w:val="DefaultParagraphFont"/>
    <w:rsid w:val="004C7A91"/>
  </w:style>
  <w:style w:type="character" w:styleId="Hyperlink">
    <w:name w:val="Hyperlink"/>
    <w:basedOn w:val="DefaultParagraphFont"/>
    <w:uiPriority w:val="99"/>
    <w:semiHidden/>
    <w:unhideWhenUsed/>
    <w:rsid w:val="004C7A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A7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B8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A7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7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99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37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73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ictionary.reference.com/browse/astronom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452F-0BA2-449C-9D7C-DDDDCAE0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dlongoria</dc:creator>
  <cp:lastModifiedBy>Desiree Longoria</cp:lastModifiedBy>
  <cp:revision>2</cp:revision>
  <cp:lastPrinted>2015-08-11T15:52:00Z</cp:lastPrinted>
  <dcterms:created xsi:type="dcterms:W3CDTF">2017-03-02T19:33:00Z</dcterms:created>
  <dcterms:modified xsi:type="dcterms:W3CDTF">2017-03-02T19:33:00Z</dcterms:modified>
</cp:coreProperties>
</file>